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050A1" w14:textId="77777777" w:rsidR="004A04D8" w:rsidRDefault="004A04D8" w:rsidP="004A04D8">
      <w:pPr>
        <w:ind w:firstLine="567"/>
        <w:jc w:val="center"/>
        <w:rPr>
          <w:szCs w:val="28"/>
          <w:lang w:val="kk-KZ"/>
        </w:rPr>
      </w:pPr>
      <w:bookmarkStart w:id="0" w:name="_Hlk156760494"/>
      <w:r>
        <w:rPr>
          <w:szCs w:val="28"/>
          <w:lang w:val="kk-KZ"/>
        </w:rPr>
        <w:t xml:space="preserve">ВОСТОЧНО-КАЗАХСТАНСКИЙ  ТЕХНИЧЕСКИЙ УНИВЕРСИТЕТ им. Д. СЕРИКБАЕВА </w:t>
      </w:r>
    </w:p>
    <w:p w14:paraId="30D1F8F2" w14:textId="77777777" w:rsidR="004A04D8" w:rsidRDefault="004A04D8" w:rsidP="004A04D8">
      <w:pPr>
        <w:ind w:firstLine="567"/>
        <w:jc w:val="center"/>
        <w:rPr>
          <w:szCs w:val="28"/>
          <w:lang w:val="kk-KZ"/>
        </w:rPr>
      </w:pPr>
    </w:p>
    <w:p w14:paraId="02482832" w14:textId="2D8C396F" w:rsidR="004A04D8" w:rsidRDefault="004A04D8" w:rsidP="004A04D8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«Школа архитектуры, строительства и </w:t>
      </w:r>
      <w:r w:rsidR="00B5587A">
        <w:rPr>
          <w:szCs w:val="28"/>
        </w:rPr>
        <w:t>энергетики</w:t>
      </w:r>
      <w:r>
        <w:rPr>
          <w:szCs w:val="28"/>
          <w:lang w:val="kk-KZ"/>
        </w:rPr>
        <w:t>»</w:t>
      </w:r>
    </w:p>
    <w:p w14:paraId="253AB632" w14:textId="77777777" w:rsidR="004A04D8" w:rsidRDefault="004A04D8" w:rsidP="004A04D8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14:paraId="586C6033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50B372AC" w14:textId="77777777" w:rsidR="004A04D8" w:rsidRDefault="004A04D8" w:rsidP="004A04D8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Декан:</w:t>
      </w:r>
    </w:p>
    <w:p w14:paraId="0F430AC7" w14:textId="45B0504F" w:rsidR="004A04D8" w:rsidRDefault="004A04D8" w:rsidP="004A04D8">
      <w:pPr>
        <w:ind w:firstLine="567"/>
        <w:jc w:val="right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__</w:t>
      </w:r>
      <w:r w:rsidR="00B5587A">
        <w:rPr>
          <w:sz w:val="24"/>
          <w:szCs w:val="24"/>
          <w:u w:val="single"/>
          <w:lang w:val="kk-KZ"/>
        </w:rPr>
        <w:t>А.М. Акаев</w:t>
      </w:r>
      <w:r>
        <w:rPr>
          <w:sz w:val="24"/>
          <w:szCs w:val="24"/>
          <w:u w:val="single"/>
          <w:lang w:val="kk-KZ"/>
        </w:rPr>
        <w:t>___</w:t>
      </w:r>
    </w:p>
    <w:p w14:paraId="1A01230D" w14:textId="77777777" w:rsidR="004A04D8" w:rsidRDefault="004A04D8" w:rsidP="004A04D8">
      <w:pPr>
        <w:ind w:left="4956" w:firstLine="708"/>
        <w:jc w:val="center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>(ф.и.о.)</w:t>
      </w:r>
    </w:p>
    <w:p w14:paraId="38AA6A63" w14:textId="30CC3364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_________ 202</w:t>
      </w:r>
      <w:r w:rsidR="00B5587A">
        <w:rPr>
          <w:sz w:val="24"/>
          <w:szCs w:val="24"/>
          <w:lang w:val="kk-KZ"/>
        </w:rPr>
        <w:t>4</w:t>
      </w:r>
      <w:r>
        <w:rPr>
          <w:sz w:val="24"/>
          <w:szCs w:val="24"/>
          <w:lang w:val="kk-KZ"/>
        </w:rPr>
        <w:t xml:space="preserve"> г.</w:t>
      </w:r>
    </w:p>
    <w:bookmarkEnd w:id="0"/>
    <w:p w14:paraId="7CC0286F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72DC2DAC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03D1095D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0560DB3A" w14:textId="77777777" w:rsidR="004A04D8" w:rsidRDefault="004A04D8" w:rsidP="004A04D8">
      <w:pPr>
        <w:ind w:firstLine="567"/>
        <w:jc w:val="center"/>
        <w:rPr>
          <w:b/>
          <w:sz w:val="20"/>
          <w:lang w:val="kk-KZ"/>
        </w:rPr>
      </w:pPr>
    </w:p>
    <w:p w14:paraId="6FC6FA83" w14:textId="77777777" w:rsidR="004A04D8" w:rsidRDefault="004A04D8" w:rsidP="004A04D8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№1</w:t>
      </w:r>
    </w:p>
    <w:p w14:paraId="3F856781" w14:textId="77777777" w:rsidR="004A04D8" w:rsidRDefault="004A04D8" w:rsidP="004A04D8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7BE099B3" w14:textId="5579CCCA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«Зимнее содержание автодорог» </w:t>
      </w:r>
    </w:p>
    <w:p w14:paraId="7275600F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BF31F5B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59069BEE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6D98EA4D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E617AF2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CB649D8" w14:textId="5FC49F2C" w:rsidR="004A04D8" w:rsidRDefault="004A04D8" w:rsidP="00AC5EE6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Термины и определения применяемые при зимнем содержании автодорог;</w:t>
      </w:r>
    </w:p>
    <w:p w14:paraId="183B923A" w14:textId="58F9617D" w:rsidR="004A04D8" w:rsidRDefault="004A04D8" w:rsidP="004A04D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Поперечный профиль автомобильной дороги. Требования предъявляемые к состоянию поперечного профиля автодороги в зимний период</w:t>
      </w:r>
      <w:r>
        <w:rPr>
          <w:sz w:val="28"/>
          <w:szCs w:val="28"/>
        </w:rPr>
        <w:t>.</w:t>
      </w:r>
    </w:p>
    <w:p w14:paraId="7CB43EFD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48E196EB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4F18A354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740B9309" w14:textId="77777777" w:rsidR="00AC5EE6" w:rsidRPr="00AC5EE6" w:rsidRDefault="00AC5EE6" w:rsidP="00AC5EE6">
      <w:pPr>
        <w:pStyle w:val="Style2"/>
        <w:widowControl/>
        <w:numPr>
          <w:ilvl w:val="0"/>
          <w:numId w:val="6"/>
        </w:numPr>
        <w:spacing w:line="240" w:lineRule="auto"/>
        <w:rPr>
          <w:color w:val="202124"/>
          <w:sz w:val="28"/>
          <w:szCs w:val="28"/>
          <w:lang w:val="kk-KZ" w:eastAsia="ru-KZ"/>
        </w:rPr>
      </w:pPr>
      <w:r w:rsidRPr="00AC5EE6">
        <w:rPr>
          <w:color w:val="202124"/>
          <w:sz w:val="28"/>
          <w:szCs w:val="28"/>
          <w:lang w:val="kk-KZ" w:eastAsia="ru-KZ"/>
        </w:rPr>
        <w:t>Автомобиль жолдарын қыс</w:t>
      </w:r>
      <w:r>
        <w:rPr>
          <w:color w:val="202124"/>
          <w:sz w:val="28"/>
          <w:szCs w:val="28"/>
          <w:lang w:val="kk-KZ" w:eastAsia="ru-KZ"/>
        </w:rPr>
        <w:t xml:space="preserve">та </w:t>
      </w:r>
      <w:r w:rsidRPr="00AC5EE6">
        <w:rPr>
          <w:color w:val="202124"/>
          <w:sz w:val="28"/>
          <w:szCs w:val="28"/>
          <w:lang w:val="kk-KZ" w:eastAsia="ru-KZ"/>
        </w:rPr>
        <w:t xml:space="preserve">күтіп ұстау үшін қолданылатын </w:t>
      </w:r>
      <w:r>
        <w:rPr>
          <w:color w:val="202124"/>
          <w:szCs w:val="28"/>
          <w:lang w:val="kk-KZ" w:eastAsia="ru-KZ"/>
        </w:rPr>
        <w:t xml:space="preserve"> </w:t>
      </w:r>
      <w:r w:rsidRPr="00AC5EE6">
        <w:rPr>
          <w:color w:val="202124"/>
          <w:sz w:val="28"/>
          <w:szCs w:val="28"/>
          <w:lang w:val="kk-KZ" w:eastAsia="ru-KZ"/>
        </w:rPr>
        <w:t>терминдер мен анықтамалар;</w:t>
      </w:r>
    </w:p>
    <w:p w14:paraId="73DEFB26" w14:textId="77777777" w:rsidR="00AC5EE6" w:rsidRPr="00AC5EE6" w:rsidRDefault="00AC5EE6" w:rsidP="00AC5EE6">
      <w:pPr>
        <w:pStyle w:val="a3"/>
        <w:numPr>
          <w:ilvl w:val="0"/>
          <w:numId w:val="6"/>
        </w:numPr>
        <w:shd w:val="clear" w:color="auto" w:fill="F8F9FA"/>
        <w:tabs>
          <w:tab w:val="clear" w:pos="92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202124"/>
          <w:szCs w:val="28"/>
          <w:lang w:val="ru-KZ" w:eastAsia="ru-KZ"/>
        </w:rPr>
      </w:pPr>
      <w:r w:rsidRPr="00AC5EE6">
        <w:rPr>
          <w:color w:val="202124"/>
          <w:szCs w:val="28"/>
          <w:lang w:val="kk-KZ" w:eastAsia="ru-KZ"/>
        </w:rPr>
        <w:t>Автомобиль жолының көлденең профилі. Қыс мезгіліндегі жолдың көлденең профилінің жағдайына қойылатын талаптар.</w:t>
      </w:r>
    </w:p>
    <w:p w14:paraId="4C55E6A0" w14:textId="77777777" w:rsidR="00AC5EE6" w:rsidRPr="00AC5EE6" w:rsidRDefault="00AC5EE6" w:rsidP="00AC5EE6">
      <w:pPr>
        <w:pStyle w:val="a3"/>
        <w:ind w:left="927"/>
        <w:rPr>
          <w:rFonts w:ascii="KZ Times New Roman" w:hAnsi="KZ Times New Roman"/>
          <w:szCs w:val="28"/>
          <w:lang w:val="ru-KZ"/>
        </w:rPr>
      </w:pPr>
    </w:p>
    <w:p w14:paraId="4860E805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48B1F3F0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DE81C25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7C8CAF19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3C26556F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25A846D6" w14:textId="500EC8C9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Разработала,  преподаватель  _________________________           А.К. Раимбекова </w:t>
      </w:r>
    </w:p>
    <w:p w14:paraId="43B24C78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2A2C716F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(подпись)</w:t>
      </w:r>
    </w:p>
    <w:p w14:paraId="7E6B78D2" w14:textId="3213FAEA" w:rsidR="00A44403" w:rsidRDefault="00A44403"/>
    <w:p w14:paraId="438DB2E2" w14:textId="2E1453B5" w:rsidR="004A04D8" w:rsidRDefault="004A04D8"/>
    <w:p w14:paraId="5CDC04CB" w14:textId="7FB0C8DE" w:rsidR="004A04D8" w:rsidRDefault="004A04D8"/>
    <w:p w14:paraId="3C16E6C8" w14:textId="55A0637E" w:rsidR="004A04D8" w:rsidRDefault="004A04D8"/>
    <w:p w14:paraId="0515B4A4" w14:textId="2CBF9F37" w:rsidR="004A04D8" w:rsidRDefault="004A04D8"/>
    <w:p w14:paraId="1459F0D6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ВОСТОЧНО-КАЗАХСТАНСКИЙ  ТЕХНИЧЕСКИЙ УНИВЕРСИТЕТ им. Д. СЕРИКБАЕВА </w:t>
      </w:r>
    </w:p>
    <w:p w14:paraId="5978F3DE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</w:p>
    <w:p w14:paraId="10307959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«Школа архитектуры, строительства и </w:t>
      </w:r>
      <w:r>
        <w:rPr>
          <w:szCs w:val="28"/>
        </w:rPr>
        <w:t>энергетики</w:t>
      </w:r>
      <w:r>
        <w:rPr>
          <w:szCs w:val="28"/>
          <w:lang w:val="kk-KZ"/>
        </w:rPr>
        <w:t>»</w:t>
      </w:r>
    </w:p>
    <w:p w14:paraId="2EABFBD0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14:paraId="16E8220C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626EE4C6" w14:textId="77777777" w:rsidR="00B5587A" w:rsidRDefault="00B5587A" w:rsidP="00B5587A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Декан:</w:t>
      </w:r>
    </w:p>
    <w:p w14:paraId="534B6588" w14:textId="77777777" w:rsidR="00B5587A" w:rsidRDefault="00B5587A" w:rsidP="00B5587A">
      <w:pPr>
        <w:ind w:firstLine="567"/>
        <w:jc w:val="right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__А.М. Акаев___</w:t>
      </w:r>
    </w:p>
    <w:p w14:paraId="0E82F7F0" w14:textId="77777777" w:rsidR="00B5587A" w:rsidRDefault="00B5587A" w:rsidP="00B5587A">
      <w:pPr>
        <w:ind w:left="4956" w:firstLine="708"/>
        <w:jc w:val="center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>(ф.и.о.)</w:t>
      </w:r>
    </w:p>
    <w:p w14:paraId="516E6A62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_________ 2024 г.</w:t>
      </w:r>
    </w:p>
    <w:p w14:paraId="16A10680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3A8312AC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517036D6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58F48E3A" w14:textId="77777777" w:rsidR="004A04D8" w:rsidRDefault="004A04D8" w:rsidP="004A04D8">
      <w:pPr>
        <w:ind w:firstLine="567"/>
        <w:jc w:val="center"/>
        <w:rPr>
          <w:b/>
          <w:sz w:val="20"/>
          <w:lang w:val="kk-KZ"/>
        </w:rPr>
      </w:pPr>
    </w:p>
    <w:p w14:paraId="390122C9" w14:textId="47E6CF9B" w:rsidR="004A04D8" w:rsidRDefault="004A04D8" w:rsidP="004A04D8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№2</w:t>
      </w:r>
    </w:p>
    <w:p w14:paraId="7BA03914" w14:textId="77777777" w:rsidR="004A04D8" w:rsidRDefault="004A04D8" w:rsidP="004A04D8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4CBAC015" w14:textId="4424DE8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«Зимнее содержание автодорог» </w:t>
      </w:r>
    </w:p>
    <w:p w14:paraId="3367BD5F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2DD8B3E3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6D79E527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7858F343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07795957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556505CB" w14:textId="27612339" w:rsidR="004A04D8" w:rsidRDefault="004A04D8" w:rsidP="004A04D8">
      <w:pPr>
        <w:pStyle w:val="Style2"/>
        <w:widowControl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Патрульная снегоочистка, график и особенности данного вида снегоочистки;</w:t>
      </w:r>
    </w:p>
    <w:p w14:paraId="1F9C1683" w14:textId="62642B48" w:rsidR="004A04D8" w:rsidRDefault="004A04D8" w:rsidP="004A04D8">
      <w:pPr>
        <w:pStyle w:val="Style2"/>
        <w:widowControl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Снегозащитные   мероприятия применяемые в период зимнего содержания автодорог</w:t>
      </w:r>
      <w:r>
        <w:rPr>
          <w:sz w:val="28"/>
          <w:szCs w:val="28"/>
        </w:rPr>
        <w:t>.</w:t>
      </w:r>
    </w:p>
    <w:p w14:paraId="0145381D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57C36F44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6041D097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36FF7B68" w14:textId="71CEAAE0" w:rsidR="00AC5EE6" w:rsidRPr="00AC5EE6" w:rsidRDefault="00AC5EE6" w:rsidP="00AC5EE6">
      <w:pPr>
        <w:pStyle w:val="HTML"/>
        <w:numPr>
          <w:ilvl w:val="0"/>
          <w:numId w:val="7"/>
        </w:numPr>
        <w:shd w:val="clear" w:color="auto" w:fill="F8F9FA"/>
        <w:rPr>
          <w:rFonts w:ascii="Times New Roman" w:hAnsi="Times New Roman"/>
          <w:color w:val="202124"/>
          <w:sz w:val="28"/>
          <w:szCs w:val="28"/>
          <w:lang w:val="kk-KZ" w:eastAsia="ru-KZ"/>
        </w:rPr>
      </w:pPr>
      <w:r w:rsidRPr="00AC5EE6">
        <w:rPr>
          <w:rFonts w:ascii="Times New Roman" w:hAnsi="Times New Roman"/>
          <w:color w:val="202124"/>
          <w:sz w:val="28"/>
          <w:szCs w:val="28"/>
          <w:lang w:val="kk-KZ" w:eastAsia="ru-KZ"/>
        </w:rPr>
        <w:t xml:space="preserve">Патрульдік қар тазалау, </w:t>
      </w:r>
      <w:r>
        <w:rPr>
          <w:rFonts w:ascii="Times New Roman" w:hAnsi="Times New Roman"/>
          <w:color w:val="202124"/>
          <w:sz w:val="28"/>
          <w:szCs w:val="28"/>
          <w:lang w:val="kk-KZ" w:eastAsia="ru-KZ"/>
        </w:rPr>
        <w:t xml:space="preserve">осы </w:t>
      </w:r>
      <w:r w:rsidRPr="00AC5EE6">
        <w:rPr>
          <w:rFonts w:ascii="Times New Roman" w:hAnsi="Times New Roman"/>
          <w:color w:val="202124"/>
          <w:sz w:val="28"/>
          <w:szCs w:val="28"/>
          <w:lang w:val="kk-KZ" w:eastAsia="ru-KZ"/>
        </w:rPr>
        <w:t>қар тазалаудың түрінің кестесі және ерекшеліктері;</w:t>
      </w:r>
    </w:p>
    <w:p w14:paraId="4D97C411" w14:textId="77777777" w:rsidR="00AC5EE6" w:rsidRPr="00AC5EE6" w:rsidRDefault="00AC5EE6" w:rsidP="00AC5EE6">
      <w:pPr>
        <w:pStyle w:val="a3"/>
        <w:numPr>
          <w:ilvl w:val="0"/>
          <w:numId w:val="7"/>
        </w:numPr>
        <w:shd w:val="clear" w:color="auto" w:fill="F8F9FA"/>
        <w:tabs>
          <w:tab w:val="clear" w:pos="92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202124"/>
          <w:szCs w:val="28"/>
          <w:lang w:val="ru-KZ" w:eastAsia="ru-KZ"/>
        </w:rPr>
      </w:pPr>
      <w:r w:rsidRPr="00AC5EE6">
        <w:rPr>
          <w:color w:val="202124"/>
          <w:szCs w:val="28"/>
          <w:lang w:val="kk-KZ" w:eastAsia="ru-KZ"/>
        </w:rPr>
        <w:t>Қысқы жолдарды күтіп ұстау кезінде қолданылатын қардан қорғау шаралары.</w:t>
      </w:r>
    </w:p>
    <w:p w14:paraId="08348C55" w14:textId="77777777" w:rsidR="004A04D8" w:rsidRPr="00AC5EE6" w:rsidRDefault="004A04D8" w:rsidP="00AC5EE6">
      <w:pPr>
        <w:jc w:val="center"/>
        <w:rPr>
          <w:szCs w:val="28"/>
          <w:lang w:val="kk-KZ"/>
        </w:rPr>
      </w:pPr>
    </w:p>
    <w:p w14:paraId="62F841CA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900C2F7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5D445CBD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22A6A4CA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E0CA2F6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75D49F71" w14:textId="317392E6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Разработала, преподаватель  _________________________           А.К. Раимбекова </w:t>
      </w:r>
    </w:p>
    <w:p w14:paraId="78F5976D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00BF27AA" w14:textId="7CB7499E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(подпись)</w:t>
      </w:r>
    </w:p>
    <w:p w14:paraId="1E902A36" w14:textId="1BB01E2E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E8285E7" w14:textId="0057DBCB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597AB4D" w14:textId="6693776C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2595947" w14:textId="78C2D9F9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663115D9" w14:textId="0420115C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5D469CA2" w14:textId="78F3E51D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3FA989D0" w14:textId="6618C933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15BAF077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ВОСТОЧНО-КАЗАХСТАНСКИЙ  ТЕХНИЧЕСКИЙ УНИВЕРСИТЕТ им. Д. СЕРИКБАЕВА </w:t>
      </w:r>
    </w:p>
    <w:p w14:paraId="3FA7C4B2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</w:p>
    <w:p w14:paraId="2231B4BC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«Школа архитектуры, строительства и </w:t>
      </w:r>
      <w:r>
        <w:rPr>
          <w:szCs w:val="28"/>
        </w:rPr>
        <w:t>энергетики</w:t>
      </w:r>
      <w:r>
        <w:rPr>
          <w:szCs w:val="28"/>
          <w:lang w:val="kk-KZ"/>
        </w:rPr>
        <w:t>»</w:t>
      </w:r>
    </w:p>
    <w:p w14:paraId="67EF627E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14:paraId="65A25F93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21398882" w14:textId="77777777" w:rsidR="00B5587A" w:rsidRDefault="00B5587A" w:rsidP="00B5587A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Декан:</w:t>
      </w:r>
    </w:p>
    <w:p w14:paraId="3736B19A" w14:textId="77777777" w:rsidR="00B5587A" w:rsidRDefault="00B5587A" w:rsidP="00B5587A">
      <w:pPr>
        <w:ind w:firstLine="567"/>
        <w:jc w:val="right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__А.М. Акаев___</w:t>
      </w:r>
    </w:p>
    <w:p w14:paraId="48483AA2" w14:textId="77777777" w:rsidR="00B5587A" w:rsidRDefault="00B5587A" w:rsidP="00B5587A">
      <w:pPr>
        <w:ind w:left="4956" w:firstLine="708"/>
        <w:jc w:val="center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>(ф.и.о.)</w:t>
      </w:r>
    </w:p>
    <w:p w14:paraId="15FE42F4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_________ 2024 г.</w:t>
      </w:r>
    </w:p>
    <w:p w14:paraId="68EA9801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0AD64C23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5A339229" w14:textId="77777777" w:rsidR="004A04D8" w:rsidRDefault="004A04D8" w:rsidP="004A04D8">
      <w:pPr>
        <w:ind w:firstLine="567"/>
        <w:jc w:val="center"/>
        <w:rPr>
          <w:b/>
          <w:sz w:val="20"/>
          <w:lang w:val="kk-KZ"/>
        </w:rPr>
      </w:pPr>
    </w:p>
    <w:p w14:paraId="077B189F" w14:textId="20A3DB89" w:rsidR="004A04D8" w:rsidRDefault="004A04D8" w:rsidP="004A04D8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№3</w:t>
      </w:r>
    </w:p>
    <w:p w14:paraId="186C4A8E" w14:textId="77777777" w:rsidR="004A04D8" w:rsidRDefault="004A04D8" w:rsidP="004A04D8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0D74E54F" w14:textId="0BBBF14D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«Зимнее содержание автодорог» </w:t>
      </w:r>
    </w:p>
    <w:p w14:paraId="588DB242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4EFC6E69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45248338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24CAC35A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1B51C87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6C142FCC" w14:textId="2EFB8DC9" w:rsidR="004A04D8" w:rsidRDefault="004A04D8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Мероприятия в борьбе со скольскозтью применяемые при зимнем содержании автодорог;</w:t>
      </w:r>
    </w:p>
    <w:p w14:paraId="5D7A8D42" w14:textId="6D7292F8" w:rsidR="004A04D8" w:rsidRDefault="00442E1F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Определение</w:t>
      </w:r>
      <w:r w:rsidR="004A04D8">
        <w:rPr>
          <w:sz w:val="28"/>
          <w:szCs w:val="28"/>
          <w:lang w:val="kk-KZ"/>
        </w:rPr>
        <w:t xml:space="preserve"> снегопереноса методом </w:t>
      </w:r>
      <w:r>
        <w:rPr>
          <w:sz w:val="28"/>
          <w:szCs w:val="28"/>
          <w:lang w:val="kk-KZ"/>
        </w:rPr>
        <w:t>Д.Мельника, теоретическое обоснование данного расчета</w:t>
      </w:r>
      <w:r w:rsidR="004A04D8">
        <w:rPr>
          <w:sz w:val="28"/>
          <w:szCs w:val="28"/>
        </w:rPr>
        <w:t>.</w:t>
      </w:r>
    </w:p>
    <w:p w14:paraId="07561155" w14:textId="77777777" w:rsidR="00404483" w:rsidRDefault="00404483" w:rsidP="00404483">
      <w:pPr>
        <w:pStyle w:val="Style2"/>
        <w:widowControl/>
        <w:spacing w:line="240" w:lineRule="auto"/>
        <w:rPr>
          <w:sz w:val="28"/>
          <w:szCs w:val="28"/>
        </w:rPr>
      </w:pPr>
    </w:p>
    <w:p w14:paraId="34EAAB50" w14:textId="77777777" w:rsidR="00404483" w:rsidRDefault="00404483" w:rsidP="00404483">
      <w:pPr>
        <w:pStyle w:val="Style2"/>
        <w:widowControl/>
        <w:spacing w:line="240" w:lineRule="auto"/>
        <w:rPr>
          <w:sz w:val="28"/>
          <w:szCs w:val="28"/>
        </w:rPr>
      </w:pPr>
    </w:p>
    <w:p w14:paraId="00428117" w14:textId="77777777" w:rsidR="00404483" w:rsidRDefault="00404483" w:rsidP="00404483">
      <w:pPr>
        <w:pStyle w:val="Style2"/>
        <w:widowControl/>
        <w:spacing w:line="240" w:lineRule="auto"/>
        <w:rPr>
          <w:sz w:val="28"/>
          <w:szCs w:val="28"/>
        </w:rPr>
      </w:pPr>
    </w:p>
    <w:p w14:paraId="1897F09D" w14:textId="26FF3B49" w:rsidR="00404483" w:rsidRDefault="00404483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 w:rsidRPr="00404483">
        <w:rPr>
          <w:sz w:val="28"/>
          <w:szCs w:val="28"/>
        </w:rPr>
        <w:t>Қысқы жолдарды күтіп ұстау кезінде сырғанауға қарсы қолданылатын шаралар;</w:t>
      </w:r>
    </w:p>
    <w:p w14:paraId="5509DFD8" w14:textId="2F8C2BEC" w:rsidR="00404483" w:rsidRDefault="00404483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 w:rsidRPr="00404483">
        <w:rPr>
          <w:sz w:val="28"/>
          <w:szCs w:val="28"/>
        </w:rPr>
        <w:t>Д.Мельник әдісі бойынша қардың өтуін анықтау, бұл есептеуді теориялық негіздеу.</w:t>
      </w:r>
    </w:p>
    <w:p w14:paraId="418A096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797618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358538DB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52E307F8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AB589D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5175C14A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2D8518F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61B707A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5B6F3BA" w14:textId="354538B8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Разработала, преподаватель  _________________________           А.К. Раимбекова </w:t>
      </w:r>
    </w:p>
    <w:p w14:paraId="16B106A2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20582316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(подпись)</w:t>
      </w:r>
    </w:p>
    <w:p w14:paraId="7046B93D" w14:textId="77777777" w:rsidR="004A04D8" w:rsidRDefault="004A04D8" w:rsidP="004A04D8"/>
    <w:p w14:paraId="3B175619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06149FF" w14:textId="77777777" w:rsidR="004A04D8" w:rsidRDefault="004A04D8" w:rsidP="004A04D8"/>
    <w:p w14:paraId="69E09A4E" w14:textId="77777777" w:rsidR="004A04D8" w:rsidRDefault="004A04D8"/>
    <w:sectPr w:rsidR="004A0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41971"/>
    <w:multiLevelType w:val="hybridMultilevel"/>
    <w:tmpl w:val="C8783B8A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8A1C82"/>
    <w:multiLevelType w:val="hybridMultilevel"/>
    <w:tmpl w:val="A3E061BE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0A7D5D"/>
    <w:multiLevelType w:val="hybridMultilevel"/>
    <w:tmpl w:val="E4F2D06C"/>
    <w:lvl w:ilvl="0" w:tplc="5EB6F3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2C2D78"/>
    <w:multiLevelType w:val="hybridMultilevel"/>
    <w:tmpl w:val="C8783B8A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486313"/>
    <w:multiLevelType w:val="hybridMultilevel"/>
    <w:tmpl w:val="E4F2D06C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3135070">
    <w:abstractNumId w:val="2"/>
  </w:num>
  <w:num w:numId="2" w16cid:durableId="2010138586">
    <w:abstractNumId w:val="2"/>
  </w:num>
  <w:num w:numId="3" w16cid:durableId="1888759451">
    <w:abstractNumId w:val="1"/>
  </w:num>
  <w:num w:numId="4" w16cid:durableId="205553739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81850145">
    <w:abstractNumId w:val="0"/>
  </w:num>
  <w:num w:numId="6" w16cid:durableId="548999248">
    <w:abstractNumId w:val="4"/>
  </w:num>
  <w:num w:numId="7" w16cid:durableId="369308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2E8"/>
    <w:rsid w:val="000632E8"/>
    <w:rsid w:val="00404483"/>
    <w:rsid w:val="00442E1F"/>
    <w:rsid w:val="004A04D8"/>
    <w:rsid w:val="008E76B5"/>
    <w:rsid w:val="00A44403"/>
    <w:rsid w:val="00AC5EE6"/>
    <w:rsid w:val="00B5587A"/>
    <w:rsid w:val="00F3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A066C"/>
  <w15:chartTrackingRefBased/>
  <w15:docId w15:val="{8BCB6BAF-5871-450A-AB90-3F5BFCF05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4D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4A04D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List Paragraph"/>
    <w:basedOn w:val="a"/>
    <w:uiPriority w:val="34"/>
    <w:qFormat/>
    <w:rsid w:val="00AC5EE6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AC5EE6"/>
    <w:rPr>
      <w:rFonts w:ascii="Consolas" w:hAnsi="Consolas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C5EE6"/>
    <w:rPr>
      <w:rFonts w:ascii="Consolas" w:eastAsia="Times New Roman" w:hAnsi="Consolas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2021-01-07T14:08:00Z</dcterms:created>
  <dcterms:modified xsi:type="dcterms:W3CDTF">2024-01-21T14:50:00Z</dcterms:modified>
</cp:coreProperties>
</file>